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7DAE" w14:textId="77777777" w:rsidR="00051ADD" w:rsidRDefault="00000000">
      <w:pPr>
        <w:spacing w:after="30"/>
        <w:jc w:val="center"/>
      </w:pPr>
      <w:r>
        <w:rPr>
          <w:b/>
          <w:bCs/>
          <w:spacing w:val="20"/>
          <w:sz w:val="36"/>
          <w:szCs w:val="36"/>
        </w:rPr>
        <w:t>SAFEEL</w:t>
      </w:r>
    </w:p>
    <w:p w14:paraId="704524A9" w14:textId="299C7539" w:rsidR="00051ADD" w:rsidRDefault="00486742">
      <w:pPr>
        <w:spacing w:after="120"/>
        <w:jc w:val="center"/>
      </w:pPr>
      <w:r>
        <w:rPr>
          <w:sz w:val="19"/>
          <w:szCs w:val="19"/>
        </w:rPr>
        <w:t xml:space="preserve">+91 </w:t>
      </w:r>
      <w:proofErr w:type="gramStart"/>
      <w:r>
        <w:rPr>
          <w:sz w:val="19"/>
          <w:szCs w:val="19"/>
        </w:rPr>
        <w:t>6238308605</w:t>
      </w:r>
      <w:r w:rsidR="00000000">
        <w:rPr>
          <w:sz w:val="19"/>
          <w:szCs w:val="19"/>
        </w:rPr>
        <w:t xml:space="preserve">  |</w:t>
      </w:r>
      <w:proofErr w:type="gramEnd"/>
      <w:r w:rsidR="00000000">
        <w:rPr>
          <w:sz w:val="19"/>
          <w:szCs w:val="19"/>
        </w:rPr>
        <w:t xml:space="preserve">  </w:t>
      </w:r>
      <w:hyperlink r:id="rId5" w:history="1">
        <w:r w:rsidRPr="006A51D9">
          <w:rPr>
            <w:rStyle w:val="Hyperlink"/>
            <w:sz w:val="19"/>
            <w:szCs w:val="19"/>
          </w:rPr>
          <w:t>safeelsaffy@gmail.com</w:t>
        </w:r>
      </w:hyperlink>
      <w:r>
        <w:rPr>
          <w:sz w:val="19"/>
          <w:szCs w:val="19"/>
        </w:rPr>
        <w:t xml:space="preserve"> </w:t>
      </w:r>
      <w:proofErr w:type="gramStart"/>
      <w:r w:rsidR="00000000">
        <w:rPr>
          <w:sz w:val="19"/>
          <w:szCs w:val="19"/>
        </w:rPr>
        <w:t>|  safeel.in</w:t>
      </w:r>
      <w:proofErr w:type="gramEnd"/>
      <w:r w:rsidR="00000000">
        <w:rPr>
          <w:sz w:val="19"/>
          <w:szCs w:val="19"/>
        </w:rPr>
        <w:t xml:space="preserve">  </w:t>
      </w:r>
      <w:proofErr w:type="gramStart"/>
      <w:r w:rsidR="00000000">
        <w:rPr>
          <w:sz w:val="19"/>
          <w:szCs w:val="19"/>
        </w:rPr>
        <w:t>|  github.com</w:t>
      </w:r>
      <w:proofErr w:type="gramEnd"/>
      <w:r w:rsidR="00000000">
        <w:rPr>
          <w:sz w:val="19"/>
          <w:szCs w:val="19"/>
        </w:rPr>
        <w:t>/</w:t>
      </w:r>
      <w:proofErr w:type="spellStart"/>
      <w:proofErr w:type="gramStart"/>
      <w:r w:rsidR="00000000">
        <w:rPr>
          <w:sz w:val="19"/>
          <w:szCs w:val="19"/>
        </w:rPr>
        <w:t>Charminglance</w:t>
      </w:r>
      <w:proofErr w:type="spellEnd"/>
      <w:r w:rsidR="00000000">
        <w:rPr>
          <w:sz w:val="19"/>
          <w:szCs w:val="19"/>
        </w:rPr>
        <w:t xml:space="preserve">  |</w:t>
      </w:r>
      <w:proofErr w:type="gramEnd"/>
      <w:r w:rsidR="00000000">
        <w:rPr>
          <w:sz w:val="19"/>
          <w:szCs w:val="19"/>
        </w:rPr>
        <w:t xml:space="preserve">  </w:t>
      </w:r>
      <w:r>
        <w:rPr>
          <w:sz w:val="19"/>
          <w:szCs w:val="19"/>
        </w:rPr>
        <w:t>Malappuram</w:t>
      </w:r>
      <w:r w:rsidR="00000000">
        <w:rPr>
          <w:sz w:val="19"/>
          <w:szCs w:val="19"/>
        </w:rPr>
        <w:t>, Kerala</w:t>
      </w:r>
    </w:p>
    <w:p w14:paraId="279C5491" w14:textId="77777777" w:rsidR="00051ADD" w:rsidRDefault="00000000">
      <w:pPr>
        <w:pBdr>
          <w:bottom w:val="single" w:sz="6" w:space="2" w:color="000000"/>
        </w:pBdr>
        <w:spacing w:before="140" w:after="50"/>
      </w:pPr>
      <w:r>
        <w:rPr>
          <w:b/>
          <w:bCs/>
          <w:spacing w:val="10"/>
          <w:sz w:val="22"/>
          <w:szCs w:val="22"/>
        </w:rPr>
        <w:t>SUMMARY</w:t>
      </w:r>
    </w:p>
    <w:p w14:paraId="33650B2E" w14:textId="77777777" w:rsidR="00051ADD" w:rsidRDefault="00000000">
      <w:pPr>
        <w:spacing w:after="60"/>
      </w:pPr>
      <w:r>
        <w:rPr>
          <w:sz w:val="19"/>
          <w:szCs w:val="19"/>
        </w:rPr>
        <w:t>Final-year Computer Science undergraduate with hands-on experience building full-stack web applications, AI/ML-integrated tools, and IoT systems. Experience leading technical teams as CTO across two campus innovation cells and shipping multi-user, production-oriented platforms end to end.</w:t>
      </w:r>
    </w:p>
    <w:p w14:paraId="466AA8A5" w14:textId="77777777" w:rsidR="00051ADD" w:rsidRDefault="00000000">
      <w:pPr>
        <w:pBdr>
          <w:bottom w:val="single" w:sz="6" w:space="2" w:color="000000"/>
        </w:pBdr>
        <w:spacing w:before="140" w:after="50"/>
      </w:pPr>
      <w:r>
        <w:rPr>
          <w:b/>
          <w:bCs/>
          <w:spacing w:val="10"/>
          <w:sz w:val="22"/>
          <w:szCs w:val="22"/>
        </w:rPr>
        <w:t>EDUCATION</w:t>
      </w:r>
    </w:p>
    <w:p w14:paraId="04D49FFB" w14:textId="77777777" w:rsidR="00051ADD" w:rsidRDefault="00000000">
      <w:pPr>
        <w:tabs>
          <w:tab w:val="right" w:pos="10224"/>
        </w:tabs>
        <w:spacing w:before="60"/>
      </w:pPr>
      <w:proofErr w:type="spellStart"/>
      <w:proofErr w:type="gramStart"/>
      <w:r>
        <w:rPr>
          <w:b/>
          <w:bCs/>
          <w:sz w:val="21"/>
          <w:szCs w:val="21"/>
        </w:rPr>
        <w:t>B.Tech</w:t>
      </w:r>
      <w:proofErr w:type="spellEnd"/>
      <w:proofErr w:type="gramEnd"/>
      <w:r>
        <w:rPr>
          <w:b/>
          <w:bCs/>
          <w:sz w:val="21"/>
          <w:szCs w:val="21"/>
        </w:rPr>
        <w:t>, Computer Science and Engineering</w:t>
      </w:r>
      <w:r>
        <w:ptab w:relativeTo="margin" w:alignment="right" w:leader="none"/>
      </w:r>
      <w:r>
        <w:rPr>
          <w:i/>
          <w:iCs/>
        </w:rPr>
        <w:t>Expected 2027</w:t>
      </w:r>
    </w:p>
    <w:p w14:paraId="6C0A1215" w14:textId="77777777" w:rsidR="00051ADD" w:rsidRDefault="00000000">
      <w:pPr>
        <w:spacing w:after="60"/>
      </w:pPr>
      <w:r>
        <w:rPr>
          <w:sz w:val="19"/>
          <w:szCs w:val="19"/>
        </w:rPr>
        <w:t xml:space="preserve">MES College of Engineering (MESCE), </w:t>
      </w:r>
      <w:proofErr w:type="spellStart"/>
      <w:r>
        <w:rPr>
          <w:sz w:val="19"/>
          <w:szCs w:val="19"/>
        </w:rPr>
        <w:t>Kuttippuram</w:t>
      </w:r>
      <w:proofErr w:type="spellEnd"/>
      <w:r>
        <w:rPr>
          <w:sz w:val="19"/>
          <w:szCs w:val="19"/>
        </w:rPr>
        <w:t>, Kerala</w:t>
      </w:r>
    </w:p>
    <w:p w14:paraId="5964AEC8" w14:textId="77777777" w:rsidR="00051ADD" w:rsidRDefault="00000000">
      <w:pPr>
        <w:pBdr>
          <w:bottom w:val="single" w:sz="6" w:space="2" w:color="000000"/>
        </w:pBdr>
        <w:spacing w:before="140" w:after="50"/>
      </w:pPr>
      <w:r>
        <w:rPr>
          <w:b/>
          <w:bCs/>
          <w:spacing w:val="10"/>
          <w:sz w:val="22"/>
          <w:szCs w:val="22"/>
        </w:rPr>
        <w:t>TECHNICAL SKILLS</w:t>
      </w:r>
    </w:p>
    <w:p w14:paraId="069211F1" w14:textId="77777777" w:rsidR="00051ADD" w:rsidRDefault="00000000">
      <w:pPr>
        <w:spacing w:after="40"/>
      </w:pPr>
      <w:r>
        <w:rPr>
          <w:sz w:val="19"/>
          <w:szCs w:val="19"/>
        </w:rPr>
        <w:t>Languages: C, C++, Java, Python, JavaScript, TypeScript</w:t>
      </w:r>
    </w:p>
    <w:p w14:paraId="2CC6F184" w14:textId="77777777" w:rsidR="00051ADD" w:rsidRDefault="00000000">
      <w:pPr>
        <w:spacing w:after="40"/>
      </w:pPr>
      <w:r>
        <w:rPr>
          <w:sz w:val="19"/>
          <w:szCs w:val="19"/>
        </w:rPr>
        <w:t>Web &amp; Frameworks: React, Vite, Node.js, Express, Tailwind CSS, Bootstrap, HTML, CSS</w:t>
      </w:r>
    </w:p>
    <w:p w14:paraId="672C19CF" w14:textId="77777777" w:rsidR="00051ADD" w:rsidRDefault="00000000">
      <w:pPr>
        <w:spacing w:after="40"/>
      </w:pPr>
      <w:r>
        <w:rPr>
          <w:sz w:val="19"/>
          <w:szCs w:val="19"/>
        </w:rPr>
        <w:t xml:space="preserve">Databases &amp; Backend: MongoDB, </w:t>
      </w:r>
      <w:proofErr w:type="spellStart"/>
      <w:r>
        <w:rPr>
          <w:sz w:val="19"/>
          <w:szCs w:val="19"/>
        </w:rPr>
        <w:t>Supabase</w:t>
      </w:r>
      <w:proofErr w:type="spellEnd"/>
      <w:r>
        <w:rPr>
          <w:sz w:val="19"/>
          <w:szCs w:val="19"/>
        </w:rPr>
        <w:t xml:space="preserve"> (PostgreSQL), REST APIs</w:t>
      </w:r>
    </w:p>
    <w:p w14:paraId="21E717A2" w14:textId="77777777" w:rsidR="00051ADD" w:rsidRDefault="00000000">
      <w:pPr>
        <w:spacing w:after="40"/>
      </w:pPr>
      <w:r>
        <w:rPr>
          <w:sz w:val="19"/>
          <w:szCs w:val="19"/>
        </w:rPr>
        <w:t xml:space="preserve">AI/ML &amp; IoT: Gemini API, </w:t>
      </w:r>
      <w:proofErr w:type="spellStart"/>
      <w:r>
        <w:rPr>
          <w:sz w:val="19"/>
          <w:szCs w:val="19"/>
        </w:rPr>
        <w:t>XGBoost</w:t>
      </w:r>
      <w:proofErr w:type="spellEnd"/>
      <w:r>
        <w:rPr>
          <w:sz w:val="19"/>
          <w:szCs w:val="19"/>
        </w:rPr>
        <w:t xml:space="preserve">, MobileNetV2, </w:t>
      </w:r>
      <w:proofErr w:type="spellStart"/>
      <w:r>
        <w:rPr>
          <w:sz w:val="19"/>
          <w:szCs w:val="19"/>
        </w:rPr>
        <w:t>Ollama</w:t>
      </w:r>
      <w:proofErr w:type="spellEnd"/>
      <w:r>
        <w:rPr>
          <w:sz w:val="19"/>
          <w:szCs w:val="19"/>
        </w:rPr>
        <w:t>, ESP32</w:t>
      </w:r>
    </w:p>
    <w:p w14:paraId="398257E0" w14:textId="77777777" w:rsidR="00051ADD" w:rsidRDefault="00000000">
      <w:pPr>
        <w:spacing w:after="60"/>
      </w:pPr>
      <w:r>
        <w:rPr>
          <w:sz w:val="19"/>
          <w:szCs w:val="19"/>
        </w:rPr>
        <w:t xml:space="preserve">Tools &amp; Platforms: Git, GitHub, </w:t>
      </w:r>
      <w:proofErr w:type="spellStart"/>
      <w:r>
        <w:rPr>
          <w:sz w:val="19"/>
          <w:szCs w:val="19"/>
        </w:rPr>
        <w:t>Vercel</w:t>
      </w:r>
      <w:proofErr w:type="spellEnd"/>
      <w:r>
        <w:rPr>
          <w:sz w:val="19"/>
          <w:szCs w:val="19"/>
        </w:rPr>
        <w:t xml:space="preserve">, Render, </w:t>
      </w:r>
      <w:proofErr w:type="spellStart"/>
      <w:r>
        <w:rPr>
          <w:sz w:val="19"/>
          <w:szCs w:val="19"/>
        </w:rPr>
        <w:t>Razorpay</w:t>
      </w:r>
      <w:proofErr w:type="spellEnd"/>
      <w:r>
        <w:rPr>
          <w:sz w:val="19"/>
          <w:szCs w:val="19"/>
        </w:rPr>
        <w:t xml:space="preserve"> API</w:t>
      </w:r>
    </w:p>
    <w:p w14:paraId="587204CA" w14:textId="77777777" w:rsidR="00051ADD" w:rsidRDefault="00000000">
      <w:pPr>
        <w:pBdr>
          <w:bottom w:val="single" w:sz="6" w:space="2" w:color="000000"/>
        </w:pBdr>
        <w:spacing w:before="140" w:after="50"/>
      </w:pPr>
      <w:r>
        <w:rPr>
          <w:b/>
          <w:bCs/>
          <w:spacing w:val="10"/>
          <w:sz w:val="22"/>
          <w:szCs w:val="22"/>
        </w:rPr>
        <w:t>EXPERIENCE</w:t>
      </w:r>
    </w:p>
    <w:p w14:paraId="292EA01C" w14:textId="77777777" w:rsidR="00051ADD" w:rsidRDefault="00000000">
      <w:pPr>
        <w:tabs>
          <w:tab w:val="right" w:pos="10224"/>
        </w:tabs>
        <w:spacing w:before="60"/>
      </w:pPr>
      <w:r>
        <w:rPr>
          <w:b/>
          <w:bCs/>
          <w:sz w:val="21"/>
          <w:szCs w:val="21"/>
        </w:rPr>
        <w:t xml:space="preserve">Full Stack Development Intern — </w:t>
      </w:r>
      <w:proofErr w:type="spellStart"/>
      <w:r>
        <w:rPr>
          <w:b/>
          <w:bCs/>
          <w:sz w:val="21"/>
          <w:szCs w:val="21"/>
        </w:rPr>
        <w:t>Cognifyz</w:t>
      </w:r>
      <w:proofErr w:type="spellEnd"/>
      <w:r>
        <w:rPr>
          <w:b/>
          <w:bCs/>
          <w:sz w:val="21"/>
          <w:szCs w:val="21"/>
        </w:rPr>
        <w:t xml:space="preserve"> Technologies</w:t>
      </w:r>
      <w:r>
        <w:ptab w:relativeTo="margin" w:alignment="right" w:leader="none"/>
      </w:r>
      <w:r>
        <w:rPr>
          <w:i/>
          <w:iCs/>
        </w:rPr>
        <w:t>Mar 2025 – Apr 2025</w:t>
      </w:r>
    </w:p>
    <w:p w14:paraId="7CC12D22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Contributed to full-stack web development tasks during a hands-on internship, gaining exposure to production development workflows.</w:t>
      </w:r>
    </w:p>
    <w:p w14:paraId="19ED5ED3" w14:textId="77777777" w:rsidR="00051ADD" w:rsidRDefault="00000000">
      <w:pPr>
        <w:pBdr>
          <w:bottom w:val="single" w:sz="6" w:space="2" w:color="000000"/>
        </w:pBdr>
        <w:spacing w:before="140" w:after="50"/>
      </w:pPr>
      <w:r>
        <w:rPr>
          <w:b/>
          <w:bCs/>
          <w:spacing w:val="10"/>
          <w:sz w:val="22"/>
          <w:szCs w:val="22"/>
        </w:rPr>
        <w:t>PROJECTS</w:t>
      </w:r>
    </w:p>
    <w:p w14:paraId="425B86AA" w14:textId="77777777" w:rsidR="00051ADD" w:rsidRDefault="00000000">
      <w:pPr>
        <w:tabs>
          <w:tab w:val="right" w:pos="10224"/>
        </w:tabs>
        <w:spacing w:before="60"/>
      </w:pPr>
      <w:proofErr w:type="spellStart"/>
      <w:r>
        <w:rPr>
          <w:b/>
          <w:bCs/>
          <w:sz w:val="21"/>
          <w:szCs w:val="21"/>
        </w:rPr>
        <w:t>HostelOS</w:t>
      </w:r>
      <w:proofErr w:type="spellEnd"/>
      <w:r>
        <w:rPr>
          <w:b/>
          <w:bCs/>
          <w:sz w:val="21"/>
          <w:szCs w:val="21"/>
        </w:rPr>
        <w:t xml:space="preserve"> — Multi-College Hostel Management System</w:t>
      </w:r>
      <w:r>
        <w:ptab w:relativeTo="margin" w:alignment="right" w:leader="none"/>
      </w:r>
    </w:p>
    <w:p w14:paraId="4C4A0292" w14:textId="77777777" w:rsidR="00051ADD" w:rsidRDefault="00000000">
      <w:pPr>
        <w:spacing w:after="20"/>
      </w:pPr>
      <w:r>
        <w:rPr>
          <w:i/>
          <w:iCs/>
          <w:sz w:val="19"/>
          <w:szCs w:val="19"/>
        </w:rPr>
        <w:t>React, Vite, Tailwind CSS, Node.js, Express, MongoDB</w:t>
      </w:r>
    </w:p>
    <w:p w14:paraId="4E517A92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Built a multi-tenant platform for managing hostels across colleges, iterated through 9 releases as a deployable, production-oriented system.</w:t>
      </w:r>
    </w:p>
    <w:p w14:paraId="26D82395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 xml:space="preserve">Implemented QR-based attendance and mess tracking, leave/outing management, and </w:t>
      </w:r>
      <w:proofErr w:type="spellStart"/>
      <w:r>
        <w:rPr>
          <w:sz w:val="19"/>
          <w:szCs w:val="19"/>
        </w:rPr>
        <w:t>Razorpay</w:t>
      </w:r>
      <w:proofErr w:type="spellEnd"/>
      <w:r>
        <w:rPr>
          <w:sz w:val="19"/>
          <w:szCs w:val="19"/>
        </w:rPr>
        <w:t>-integrated fee payments.</w:t>
      </w:r>
    </w:p>
    <w:p w14:paraId="4CD9DE39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Designed real room-allocation logic, audit logging, academic year promotion, and student ID card generation.</w:t>
      </w:r>
    </w:p>
    <w:p w14:paraId="5D2F1B67" w14:textId="77777777" w:rsidR="00051ADD" w:rsidRDefault="00000000">
      <w:pPr>
        <w:tabs>
          <w:tab w:val="right" w:pos="10224"/>
        </w:tabs>
        <w:spacing w:before="60"/>
      </w:pPr>
      <w:proofErr w:type="spellStart"/>
      <w:r>
        <w:rPr>
          <w:b/>
          <w:bCs/>
          <w:sz w:val="21"/>
          <w:szCs w:val="21"/>
        </w:rPr>
        <w:t>PaperTrail</w:t>
      </w:r>
      <w:proofErr w:type="spellEnd"/>
      <w:r>
        <w:rPr>
          <w:b/>
          <w:bCs/>
          <w:sz w:val="21"/>
          <w:szCs w:val="21"/>
        </w:rPr>
        <w:t xml:space="preserve"> — PWA for KTU Question Papers</w:t>
      </w:r>
      <w:r>
        <w:ptab w:relativeTo="margin" w:alignment="right" w:leader="none"/>
      </w:r>
    </w:p>
    <w:p w14:paraId="733B316E" w14:textId="77777777" w:rsidR="00051ADD" w:rsidRDefault="00000000">
      <w:pPr>
        <w:spacing w:after="20"/>
      </w:pPr>
      <w:r>
        <w:rPr>
          <w:i/>
          <w:iCs/>
          <w:sz w:val="19"/>
          <w:szCs w:val="19"/>
        </w:rPr>
        <w:t>React, Vite, Tailwind CSS v4, Express, MongoDB Atlas, Gemini 2.5-flash</w:t>
      </w:r>
    </w:p>
    <w:p w14:paraId="40E44232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Built a progressive web app enabling KTU students to find and upload previous question papers.</w:t>
      </w:r>
    </w:p>
    <w:p w14:paraId="0FCC4E1C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Integrated Gemini 2.5-flash for automated AI-based tagging of uploaded documents; deployed frontend and backend as separate services (</w:t>
      </w:r>
      <w:proofErr w:type="spellStart"/>
      <w:r>
        <w:rPr>
          <w:sz w:val="19"/>
          <w:szCs w:val="19"/>
        </w:rPr>
        <w:t>Vercel</w:t>
      </w:r>
      <w:proofErr w:type="spellEnd"/>
      <w:r>
        <w:rPr>
          <w:sz w:val="19"/>
          <w:szCs w:val="19"/>
        </w:rPr>
        <w:t>, Render).</w:t>
      </w:r>
    </w:p>
    <w:p w14:paraId="2BDD48C3" w14:textId="77777777" w:rsidR="00051ADD" w:rsidRDefault="00000000">
      <w:pPr>
        <w:tabs>
          <w:tab w:val="right" w:pos="10224"/>
        </w:tabs>
        <w:spacing w:before="60"/>
      </w:pPr>
      <w:proofErr w:type="spellStart"/>
      <w:r>
        <w:rPr>
          <w:b/>
          <w:bCs/>
          <w:sz w:val="21"/>
          <w:szCs w:val="21"/>
        </w:rPr>
        <w:t>SoilSense</w:t>
      </w:r>
      <w:proofErr w:type="spellEnd"/>
      <w:r>
        <w:rPr>
          <w:b/>
          <w:bCs/>
          <w:sz w:val="21"/>
          <w:szCs w:val="21"/>
        </w:rPr>
        <w:t xml:space="preserve"> — IoT Soil Health &amp; Fertilizer Advisory System</w:t>
      </w:r>
      <w:r>
        <w:ptab w:relativeTo="margin" w:alignment="right" w:leader="none"/>
      </w:r>
      <w:r>
        <w:rPr>
          <w:i/>
          <w:iCs/>
        </w:rPr>
        <w:t>Final-Year Project</w:t>
      </w:r>
    </w:p>
    <w:p w14:paraId="633D2A58" w14:textId="77777777" w:rsidR="00051ADD" w:rsidRDefault="00000000">
      <w:pPr>
        <w:spacing w:after="20"/>
      </w:pPr>
      <w:r>
        <w:rPr>
          <w:i/>
          <w:iCs/>
          <w:sz w:val="19"/>
          <w:szCs w:val="19"/>
        </w:rPr>
        <w:t xml:space="preserve">ESP32, </w:t>
      </w:r>
      <w:proofErr w:type="spellStart"/>
      <w:r>
        <w:rPr>
          <w:i/>
          <w:iCs/>
          <w:sz w:val="19"/>
          <w:szCs w:val="19"/>
        </w:rPr>
        <w:t>XGBoost</w:t>
      </w:r>
      <w:proofErr w:type="spellEnd"/>
      <w:r>
        <w:rPr>
          <w:i/>
          <w:iCs/>
          <w:sz w:val="19"/>
          <w:szCs w:val="19"/>
        </w:rPr>
        <w:t>, Gemini API, React, Vite</w:t>
      </w:r>
    </w:p>
    <w:p w14:paraId="3C8E5314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Developing an IoT system using ESP32 and proxy sensors to monitor soil health metrics.</w:t>
      </w:r>
    </w:p>
    <w:p w14:paraId="3B15E954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 xml:space="preserve">Building an </w:t>
      </w:r>
      <w:proofErr w:type="spellStart"/>
      <w:r>
        <w:rPr>
          <w:sz w:val="19"/>
          <w:szCs w:val="19"/>
        </w:rPr>
        <w:t>XGBoost</w:t>
      </w:r>
      <w:proofErr w:type="spellEnd"/>
      <w:r>
        <w:rPr>
          <w:sz w:val="19"/>
          <w:szCs w:val="19"/>
        </w:rPr>
        <w:t xml:space="preserve"> model for fertilizer recommendations, with a React dashboard and Gemini API for natural-language advisory output.</w:t>
      </w:r>
    </w:p>
    <w:p w14:paraId="52A504CB" w14:textId="77777777" w:rsidR="00051ADD" w:rsidRDefault="00000000">
      <w:pPr>
        <w:tabs>
          <w:tab w:val="right" w:pos="10224"/>
        </w:tabs>
        <w:spacing w:before="60"/>
      </w:pPr>
      <w:proofErr w:type="spellStart"/>
      <w:r>
        <w:rPr>
          <w:b/>
          <w:bCs/>
          <w:sz w:val="21"/>
          <w:szCs w:val="21"/>
        </w:rPr>
        <w:t>MedScan</w:t>
      </w:r>
      <w:proofErr w:type="spellEnd"/>
      <w:r>
        <w:rPr>
          <w:b/>
          <w:bCs/>
          <w:sz w:val="21"/>
          <w:szCs w:val="21"/>
        </w:rPr>
        <w:t xml:space="preserve"> AI &amp; </w:t>
      </w:r>
      <w:proofErr w:type="spellStart"/>
      <w:r>
        <w:rPr>
          <w:b/>
          <w:bCs/>
          <w:sz w:val="21"/>
          <w:szCs w:val="21"/>
        </w:rPr>
        <w:t>CropScan</w:t>
      </w:r>
      <w:proofErr w:type="spellEnd"/>
      <w:r>
        <w:rPr>
          <w:b/>
          <w:bCs/>
          <w:sz w:val="21"/>
          <w:szCs w:val="21"/>
        </w:rPr>
        <w:t xml:space="preserve"> AI — AI-Powered Diagnostic Tools</w:t>
      </w:r>
      <w:r>
        <w:ptab w:relativeTo="margin" w:alignment="right" w:leader="none"/>
      </w:r>
    </w:p>
    <w:p w14:paraId="1FB5D250" w14:textId="77777777" w:rsidR="00051ADD" w:rsidRDefault="00000000">
      <w:pPr>
        <w:spacing w:after="20"/>
      </w:pPr>
      <w:r>
        <w:rPr>
          <w:i/>
          <w:iCs/>
          <w:sz w:val="19"/>
          <w:szCs w:val="19"/>
        </w:rPr>
        <w:t xml:space="preserve">Node.js, Express, Flask, </w:t>
      </w:r>
      <w:proofErr w:type="spellStart"/>
      <w:r>
        <w:rPr>
          <w:i/>
          <w:iCs/>
          <w:sz w:val="19"/>
          <w:szCs w:val="19"/>
        </w:rPr>
        <w:t>MedGemma</w:t>
      </w:r>
      <w:proofErr w:type="spellEnd"/>
      <w:r>
        <w:rPr>
          <w:i/>
          <w:iCs/>
          <w:sz w:val="19"/>
          <w:szCs w:val="19"/>
        </w:rPr>
        <w:t xml:space="preserve"> 4B, MobileNetV2, </w:t>
      </w:r>
      <w:proofErr w:type="spellStart"/>
      <w:r>
        <w:rPr>
          <w:i/>
          <w:iCs/>
          <w:sz w:val="19"/>
          <w:szCs w:val="19"/>
        </w:rPr>
        <w:t>Ollama</w:t>
      </w:r>
      <w:proofErr w:type="spellEnd"/>
    </w:p>
    <w:p w14:paraId="1D52167D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proofErr w:type="spellStart"/>
      <w:r>
        <w:rPr>
          <w:sz w:val="19"/>
          <w:szCs w:val="19"/>
        </w:rPr>
        <w:t>MedScan</w:t>
      </w:r>
      <w:proofErr w:type="spellEnd"/>
      <w:r>
        <w:rPr>
          <w:sz w:val="19"/>
          <w:szCs w:val="19"/>
        </w:rPr>
        <w:t xml:space="preserve"> AI: medical scan analysis tool running </w:t>
      </w:r>
      <w:proofErr w:type="spellStart"/>
      <w:r>
        <w:rPr>
          <w:sz w:val="19"/>
          <w:szCs w:val="19"/>
        </w:rPr>
        <w:t>MedGemma</w:t>
      </w:r>
      <w:proofErr w:type="spellEnd"/>
      <w:r>
        <w:rPr>
          <w:sz w:val="19"/>
          <w:szCs w:val="19"/>
        </w:rPr>
        <w:t xml:space="preserve"> 4B locally, with PDF report export and analysis history.</w:t>
      </w:r>
    </w:p>
    <w:p w14:paraId="71358190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proofErr w:type="spellStart"/>
      <w:r>
        <w:rPr>
          <w:sz w:val="19"/>
          <w:szCs w:val="19"/>
        </w:rPr>
        <w:t>CropScan</w:t>
      </w:r>
      <w:proofErr w:type="spellEnd"/>
      <w:r>
        <w:rPr>
          <w:sz w:val="19"/>
          <w:szCs w:val="19"/>
        </w:rPr>
        <w:t xml:space="preserve"> AI: plant disease classifier using MobileNetV2, paired with Gemma (via </w:t>
      </w:r>
      <w:proofErr w:type="spellStart"/>
      <w:r>
        <w:rPr>
          <w:sz w:val="19"/>
          <w:szCs w:val="19"/>
        </w:rPr>
        <w:t>Ollama</w:t>
      </w:r>
      <w:proofErr w:type="spellEnd"/>
      <w:r>
        <w:rPr>
          <w:sz w:val="19"/>
          <w:szCs w:val="19"/>
        </w:rPr>
        <w:t>) to generate plain-language explanations.</w:t>
      </w:r>
    </w:p>
    <w:p w14:paraId="2CB86E72" w14:textId="77777777" w:rsidR="00051ADD" w:rsidRDefault="00000000">
      <w:pPr>
        <w:pBdr>
          <w:bottom w:val="single" w:sz="6" w:space="2" w:color="000000"/>
        </w:pBdr>
        <w:spacing w:before="140" w:after="50"/>
      </w:pPr>
      <w:r>
        <w:rPr>
          <w:b/>
          <w:bCs/>
          <w:spacing w:val="10"/>
          <w:sz w:val="22"/>
          <w:szCs w:val="22"/>
        </w:rPr>
        <w:t>LEADERSHIP EXPERIENCE</w:t>
      </w:r>
    </w:p>
    <w:p w14:paraId="3A71CC14" w14:textId="77777777" w:rsidR="00051ADD" w:rsidRDefault="00000000">
      <w:pPr>
        <w:tabs>
          <w:tab w:val="right" w:pos="10224"/>
        </w:tabs>
        <w:spacing w:before="60"/>
      </w:pPr>
      <w:r>
        <w:rPr>
          <w:b/>
          <w:bCs/>
          <w:sz w:val="21"/>
          <w:szCs w:val="21"/>
        </w:rPr>
        <w:t>Chief Technology Officer — IEDC MESCE</w:t>
      </w:r>
      <w:r>
        <w:ptab w:relativeTo="margin" w:alignment="right" w:leader="none"/>
      </w:r>
      <w:r>
        <w:rPr>
          <w:i/>
          <w:iCs/>
        </w:rPr>
        <w:t>Current</w:t>
      </w:r>
    </w:p>
    <w:p w14:paraId="3AAEEBBD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Progressed from Technical Team Member to Associate Technical Officer to CTO, leading technical strategy and execution for campus innovation and entrepreneurship initiatives.</w:t>
      </w:r>
    </w:p>
    <w:p w14:paraId="63968EA5" w14:textId="7D28A40E" w:rsidR="00051ADD" w:rsidRDefault="00000000">
      <w:pPr>
        <w:tabs>
          <w:tab w:val="right" w:pos="10224"/>
        </w:tabs>
        <w:spacing w:before="60"/>
      </w:pPr>
      <w:r>
        <w:rPr>
          <w:b/>
          <w:bCs/>
          <w:sz w:val="21"/>
          <w:szCs w:val="21"/>
        </w:rPr>
        <w:t xml:space="preserve">Chief Technology Officer — µLearn MESCE </w:t>
      </w:r>
      <w:proofErr w:type="spellStart"/>
      <w:r>
        <w:rPr>
          <w:b/>
          <w:bCs/>
          <w:sz w:val="21"/>
          <w:szCs w:val="21"/>
        </w:rPr>
        <w:t>Execom</w:t>
      </w:r>
      <w:proofErr w:type="spellEnd"/>
      <w:r>
        <w:ptab w:relativeTo="margin" w:alignment="right" w:leader="none"/>
      </w:r>
      <w:r w:rsidR="00486742">
        <w:rPr>
          <w:i/>
          <w:iCs/>
        </w:rPr>
        <w:t>Current</w:t>
      </w:r>
    </w:p>
    <w:p w14:paraId="21EB39BE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Progressed through the technical track to CTO, overseeing technical projects and initiatives for the µLearn student community.</w:t>
      </w:r>
    </w:p>
    <w:p w14:paraId="5812F3C8" w14:textId="35C479EB" w:rsidR="00051ADD" w:rsidRDefault="00000000">
      <w:pPr>
        <w:tabs>
          <w:tab w:val="right" w:pos="10224"/>
        </w:tabs>
        <w:spacing w:before="60"/>
      </w:pPr>
      <w:r>
        <w:rPr>
          <w:b/>
          <w:bCs/>
          <w:sz w:val="21"/>
          <w:szCs w:val="21"/>
        </w:rPr>
        <w:t>Technical Associate — MATRICS MESCE</w:t>
      </w:r>
      <w:r>
        <w:ptab w:relativeTo="margin" w:alignment="right" w:leader="none"/>
      </w:r>
      <w:r w:rsidR="00486742">
        <w:rPr>
          <w:i/>
          <w:iCs/>
        </w:rPr>
        <w:t>202</w:t>
      </w:r>
      <w:r w:rsidR="00486742">
        <w:rPr>
          <w:i/>
          <w:iCs/>
        </w:rPr>
        <w:t>5</w:t>
      </w:r>
      <w:r w:rsidR="00486742">
        <w:rPr>
          <w:i/>
          <w:iCs/>
        </w:rPr>
        <w:t xml:space="preserve"> – 202</w:t>
      </w:r>
      <w:r w:rsidR="00486742">
        <w:rPr>
          <w:i/>
          <w:iCs/>
        </w:rPr>
        <w:t>6</w:t>
      </w:r>
    </w:p>
    <w:p w14:paraId="6A1F1D9D" w14:textId="77777777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Supporting technical initiatives and projects for MATRICS MESCE.</w:t>
      </w:r>
    </w:p>
    <w:p w14:paraId="46C007B2" w14:textId="77777777" w:rsidR="00051ADD" w:rsidRDefault="00000000">
      <w:pPr>
        <w:pBdr>
          <w:bottom w:val="single" w:sz="6" w:space="2" w:color="000000"/>
        </w:pBdr>
        <w:spacing w:before="140" w:after="50"/>
      </w:pPr>
      <w:r>
        <w:rPr>
          <w:b/>
          <w:bCs/>
          <w:spacing w:val="10"/>
          <w:sz w:val="22"/>
          <w:szCs w:val="22"/>
        </w:rPr>
        <w:t>ACHIEVEMENTS</w:t>
      </w:r>
    </w:p>
    <w:p w14:paraId="4FF41493" w14:textId="118AB906" w:rsidR="00051ADD" w:rsidRDefault="00000000">
      <w:pPr>
        <w:pStyle w:val="ListParagraph"/>
        <w:numPr>
          <w:ilvl w:val="0"/>
          <w:numId w:val="2"/>
        </w:numPr>
        <w:spacing w:after="20"/>
      </w:pPr>
      <w:r>
        <w:rPr>
          <w:sz w:val="19"/>
          <w:szCs w:val="19"/>
        </w:rPr>
        <w:t>Winner (1st Place) — 4 hackathons/</w:t>
      </w:r>
      <w:proofErr w:type="spellStart"/>
      <w:r>
        <w:rPr>
          <w:sz w:val="19"/>
          <w:szCs w:val="19"/>
        </w:rPr>
        <w:t>ideathons</w:t>
      </w:r>
      <w:proofErr w:type="spellEnd"/>
      <w:r>
        <w:rPr>
          <w:sz w:val="19"/>
          <w:szCs w:val="19"/>
        </w:rPr>
        <w:t xml:space="preserve"> at the college level.</w:t>
      </w:r>
    </w:p>
    <w:p w14:paraId="61C62E3B" w14:textId="511242B3" w:rsidR="00051ADD" w:rsidRDefault="00051ADD" w:rsidP="00486742">
      <w:pPr>
        <w:pStyle w:val="ListParagraph"/>
        <w:spacing w:after="20"/>
        <w:ind w:left="316"/>
      </w:pPr>
    </w:p>
    <w:sectPr w:rsidR="00051ADD">
      <w:pgSz w:w="11906" w:h="16838"/>
      <w:pgMar w:top="504" w:right="792" w:bottom="504" w:left="7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42917"/>
    <w:multiLevelType w:val="hybridMultilevel"/>
    <w:tmpl w:val="25C66084"/>
    <w:lvl w:ilvl="0" w:tplc="23BEA780">
      <w:start w:val="1"/>
      <w:numFmt w:val="bullet"/>
      <w:lvlText w:val="•"/>
      <w:lvlJc w:val="left"/>
      <w:pPr>
        <w:ind w:left="316" w:hanging="215"/>
      </w:pPr>
    </w:lvl>
    <w:lvl w:ilvl="1" w:tplc="7090C196">
      <w:numFmt w:val="decimal"/>
      <w:lvlText w:val=""/>
      <w:lvlJc w:val="left"/>
    </w:lvl>
    <w:lvl w:ilvl="2" w:tplc="3B98A1B6">
      <w:numFmt w:val="decimal"/>
      <w:lvlText w:val=""/>
      <w:lvlJc w:val="left"/>
    </w:lvl>
    <w:lvl w:ilvl="3" w:tplc="3E16409A">
      <w:numFmt w:val="decimal"/>
      <w:lvlText w:val=""/>
      <w:lvlJc w:val="left"/>
    </w:lvl>
    <w:lvl w:ilvl="4" w:tplc="D2606832">
      <w:numFmt w:val="decimal"/>
      <w:lvlText w:val=""/>
      <w:lvlJc w:val="left"/>
    </w:lvl>
    <w:lvl w:ilvl="5" w:tplc="E3EEB634">
      <w:numFmt w:val="decimal"/>
      <w:lvlText w:val=""/>
      <w:lvlJc w:val="left"/>
    </w:lvl>
    <w:lvl w:ilvl="6" w:tplc="6BDC3752">
      <w:numFmt w:val="decimal"/>
      <w:lvlText w:val=""/>
      <w:lvlJc w:val="left"/>
    </w:lvl>
    <w:lvl w:ilvl="7" w:tplc="CEC4CFFA">
      <w:numFmt w:val="decimal"/>
      <w:lvlText w:val=""/>
      <w:lvlJc w:val="left"/>
    </w:lvl>
    <w:lvl w:ilvl="8" w:tplc="449A4E64">
      <w:numFmt w:val="decimal"/>
      <w:lvlText w:val=""/>
      <w:lvlJc w:val="left"/>
    </w:lvl>
  </w:abstractNum>
  <w:abstractNum w:abstractNumId="1" w15:restartNumberingAfterBreak="0">
    <w:nsid w:val="7B6D4C85"/>
    <w:multiLevelType w:val="hybridMultilevel"/>
    <w:tmpl w:val="26B4510C"/>
    <w:lvl w:ilvl="0" w:tplc="925AFAC8">
      <w:start w:val="1"/>
      <w:numFmt w:val="bullet"/>
      <w:lvlText w:val="●"/>
      <w:lvlJc w:val="left"/>
      <w:pPr>
        <w:ind w:left="720" w:hanging="360"/>
      </w:pPr>
    </w:lvl>
    <w:lvl w:ilvl="1" w:tplc="512ED50C">
      <w:start w:val="1"/>
      <w:numFmt w:val="bullet"/>
      <w:lvlText w:val="○"/>
      <w:lvlJc w:val="left"/>
      <w:pPr>
        <w:ind w:left="1440" w:hanging="360"/>
      </w:pPr>
    </w:lvl>
    <w:lvl w:ilvl="2" w:tplc="CB60AB40">
      <w:start w:val="1"/>
      <w:numFmt w:val="bullet"/>
      <w:lvlText w:val="■"/>
      <w:lvlJc w:val="left"/>
      <w:pPr>
        <w:ind w:left="2160" w:hanging="360"/>
      </w:pPr>
    </w:lvl>
    <w:lvl w:ilvl="3" w:tplc="3176D280">
      <w:start w:val="1"/>
      <w:numFmt w:val="bullet"/>
      <w:lvlText w:val="●"/>
      <w:lvlJc w:val="left"/>
      <w:pPr>
        <w:ind w:left="2880" w:hanging="360"/>
      </w:pPr>
    </w:lvl>
    <w:lvl w:ilvl="4" w:tplc="031A3F64">
      <w:start w:val="1"/>
      <w:numFmt w:val="bullet"/>
      <w:lvlText w:val="○"/>
      <w:lvlJc w:val="left"/>
      <w:pPr>
        <w:ind w:left="3600" w:hanging="360"/>
      </w:pPr>
    </w:lvl>
    <w:lvl w:ilvl="5" w:tplc="688E68B6">
      <w:start w:val="1"/>
      <w:numFmt w:val="bullet"/>
      <w:lvlText w:val="■"/>
      <w:lvlJc w:val="left"/>
      <w:pPr>
        <w:ind w:left="4320" w:hanging="360"/>
      </w:pPr>
    </w:lvl>
    <w:lvl w:ilvl="6" w:tplc="9CCCD79A">
      <w:start w:val="1"/>
      <w:numFmt w:val="bullet"/>
      <w:lvlText w:val="●"/>
      <w:lvlJc w:val="left"/>
      <w:pPr>
        <w:ind w:left="5040" w:hanging="360"/>
      </w:pPr>
    </w:lvl>
    <w:lvl w:ilvl="7" w:tplc="E9BA0D66">
      <w:start w:val="1"/>
      <w:numFmt w:val="bullet"/>
      <w:lvlText w:val="●"/>
      <w:lvlJc w:val="left"/>
      <w:pPr>
        <w:ind w:left="5760" w:hanging="360"/>
      </w:pPr>
    </w:lvl>
    <w:lvl w:ilvl="8" w:tplc="623AAF60">
      <w:start w:val="1"/>
      <w:numFmt w:val="bullet"/>
      <w:lvlText w:val="●"/>
      <w:lvlJc w:val="left"/>
      <w:pPr>
        <w:ind w:left="6480" w:hanging="360"/>
      </w:pPr>
    </w:lvl>
  </w:abstractNum>
  <w:num w:numId="1" w16cid:durableId="51586368">
    <w:abstractNumId w:val="1"/>
    <w:lvlOverride w:ilvl="0">
      <w:startOverride w:val="1"/>
    </w:lvlOverride>
  </w:num>
  <w:num w:numId="2" w16cid:durableId="21149333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DD"/>
    <w:rsid w:val="000179DA"/>
    <w:rsid w:val="00051ADD"/>
    <w:rsid w:val="004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3827"/>
  <w15:docId w15:val="{EFFB69D4-AA54-44C4-A479-B1E8D093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line="22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86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feelsaff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NALLAVANAAYA UNNI</cp:lastModifiedBy>
  <cp:revision>2</cp:revision>
  <dcterms:created xsi:type="dcterms:W3CDTF">2026-07-06T16:14:00Z</dcterms:created>
  <dcterms:modified xsi:type="dcterms:W3CDTF">2026-07-06T16:20:00Z</dcterms:modified>
</cp:coreProperties>
</file>